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B4" w:rsidRPr="00D54488" w:rsidRDefault="00077CB4" w:rsidP="009E6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88">
        <w:rPr>
          <w:rFonts w:ascii="Times New Roman" w:hAnsi="Times New Roman" w:cs="Times New Roman"/>
          <w:sz w:val="24"/>
          <w:szCs w:val="24"/>
        </w:rPr>
        <w:t>Информация о</w:t>
      </w:r>
      <w:r w:rsidR="00B458BE">
        <w:rPr>
          <w:rFonts w:ascii="Times New Roman" w:hAnsi="Times New Roman" w:cs="Times New Roman"/>
          <w:sz w:val="24"/>
          <w:szCs w:val="24"/>
        </w:rPr>
        <w:t xml:space="preserve"> вы</w:t>
      </w:r>
      <w:r w:rsidRPr="00D54488">
        <w:rPr>
          <w:rFonts w:ascii="Times New Roman" w:hAnsi="Times New Roman" w:cs="Times New Roman"/>
          <w:sz w:val="24"/>
          <w:szCs w:val="24"/>
        </w:rPr>
        <w:t>полнении решений</w:t>
      </w:r>
    </w:p>
    <w:p w:rsidR="0053106A" w:rsidRPr="00D54488" w:rsidRDefault="00077CB4" w:rsidP="00077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88">
        <w:rPr>
          <w:rFonts w:ascii="Times New Roman" w:hAnsi="Times New Roman" w:cs="Times New Roman"/>
          <w:sz w:val="24"/>
          <w:szCs w:val="24"/>
        </w:rPr>
        <w:t>Координационного Совета представительных органов местного самоуправления муниципальных образований</w:t>
      </w:r>
    </w:p>
    <w:p w:rsidR="00077CB4" w:rsidRPr="00D54488" w:rsidRDefault="00077CB4" w:rsidP="00077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4488">
        <w:rPr>
          <w:rFonts w:ascii="Times New Roman" w:hAnsi="Times New Roman" w:cs="Times New Roman"/>
          <w:sz w:val="24"/>
          <w:szCs w:val="24"/>
        </w:rPr>
        <w:t>Ханты-Мансийского автономного округа-Югры в городе Нефтеюганске</w:t>
      </w:r>
    </w:p>
    <w:p w:rsidR="00077CB4" w:rsidRPr="00D54488" w:rsidRDefault="00077CB4" w:rsidP="00077C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379"/>
        <w:gridCol w:w="7732"/>
      </w:tblGrid>
      <w:tr w:rsidR="00077CB4" w:rsidRPr="00D54488" w:rsidTr="00077CB4">
        <w:tc>
          <w:tcPr>
            <w:tcW w:w="675" w:type="dxa"/>
          </w:tcPr>
          <w:p w:rsidR="00077CB4" w:rsidRPr="00D54488" w:rsidRDefault="00077CB4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77CB4" w:rsidRPr="00D54488" w:rsidRDefault="00077CB4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379" w:type="dxa"/>
          </w:tcPr>
          <w:p w:rsidR="00077CB4" w:rsidRPr="00D54488" w:rsidRDefault="00077CB4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D54488">
              <w:rPr>
                <w:rFonts w:ascii="Times New Roman" w:hAnsi="Times New Roman" w:cs="Times New Roman"/>
                <w:sz w:val="24"/>
                <w:szCs w:val="24"/>
              </w:rPr>
              <w:t xml:space="preserve">(рекомендации) </w:t>
            </w: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Координационного совета</w:t>
            </w:r>
          </w:p>
          <w:p w:rsidR="00077CB4" w:rsidRPr="00D54488" w:rsidRDefault="00077CB4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</w:tcPr>
          <w:p w:rsidR="00077CB4" w:rsidRPr="00D54488" w:rsidRDefault="00077CB4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488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D54488" w:rsidTr="00135338">
        <w:tc>
          <w:tcPr>
            <w:tcW w:w="14786" w:type="dxa"/>
            <w:gridSpan w:val="3"/>
          </w:tcPr>
          <w:p w:rsidR="00D54488" w:rsidRDefault="00D54488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488" w:rsidRDefault="00D54488" w:rsidP="003508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88">
              <w:rPr>
                <w:rFonts w:ascii="Times New Roman" w:hAnsi="Times New Roman" w:cs="Times New Roman"/>
                <w:b/>
                <w:sz w:val="24"/>
                <w:szCs w:val="24"/>
              </w:rPr>
              <w:t>третье заседание Координационного совета:</w:t>
            </w:r>
          </w:p>
        </w:tc>
      </w:tr>
      <w:tr w:rsidR="00350822" w:rsidTr="00866D1E">
        <w:trPr>
          <w:trHeight w:val="2160"/>
        </w:trPr>
        <w:tc>
          <w:tcPr>
            <w:tcW w:w="675" w:type="dxa"/>
          </w:tcPr>
          <w:p w:rsidR="00350822" w:rsidRDefault="00350822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350822" w:rsidRPr="00A52AF6" w:rsidRDefault="00350822" w:rsidP="00866D1E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1) д</w:t>
            </w:r>
            <w:r w:rsidRPr="00A52AF6">
              <w:rPr>
                <w:color w:val="000000"/>
              </w:rPr>
              <w:t>ля реализации жилищных прав граждан с ограниченными возможностями здоровья разработать и утвердить Порядок мены жилых помещений, занимаемых гражданами по договорам социального найма, относящихся к муниципальному жилищному фонду, на жилые помещения, соответствующие требов</w:t>
            </w:r>
            <w:r>
              <w:rPr>
                <w:color w:val="000000"/>
              </w:rPr>
              <w:t>аниям доступности для инвалидов</w:t>
            </w:r>
          </w:p>
        </w:tc>
        <w:tc>
          <w:tcPr>
            <w:tcW w:w="7732" w:type="dxa"/>
          </w:tcPr>
          <w:p w:rsidR="00350822" w:rsidRPr="00350822" w:rsidRDefault="00350822" w:rsidP="00350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реализации жилищных прав граждан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муниципальном образовании город Нефтеюганск </w:t>
            </w:r>
            <w:r w:rsidRPr="0035082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29.04.2016 № 53-нп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утверждён</w:t>
            </w:r>
            <w:r w:rsidRPr="003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0822">
              <w:rPr>
                <w:rFonts w:ascii="Times New Roman" w:hAnsi="Times New Roman" w:cs="Times New Roman"/>
                <w:sz w:val="24"/>
                <w:szCs w:val="24"/>
              </w:rPr>
              <w:t>Порядок замены муниципальных жилых помещений жилищного фонда социального использования инвалидам, семьям, имеющих детей-инвалидов, являющимся нанимателями жилых помещений по договорам социального найма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7CB4" w:rsidTr="00077CB4">
        <w:tc>
          <w:tcPr>
            <w:tcW w:w="675" w:type="dxa"/>
          </w:tcPr>
          <w:p w:rsidR="00077CB4" w:rsidRDefault="00AE3879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077CB4" w:rsidRPr="00A52AF6" w:rsidRDefault="002E5B24" w:rsidP="00D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52AF6" w:rsidRPr="00A52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рганам местного самоуправления муниципальных образований Ханты-Мансийского автономного округа – Югры совместно с Департаментом физической культуры и спорта Ханты-Мансийского автономного округа – Югры обеспечить сбалансированность целевых показателей государственной программы Ханты-Мансийского автономного округа – Югры "Развитие физической культуры и спорта в Ханты-Мансийском автономном округе – Югре на 2016–2020 годы" с показателями соответствующих муниципальных программ.</w:t>
            </w:r>
          </w:p>
        </w:tc>
        <w:tc>
          <w:tcPr>
            <w:tcW w:w="7732" w:type="dxa"/>
          </w:tcPr>
          <w:p w:rsidR="00E17B15" w:rsidRDefault="00E17B15" w:rsidP="00866D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исполнение Поручения Президента Российской Федерации от 02.01.2016 года № Пр-12 «Обеспечение сбалансированности целевых показателей государственной программы Российской Федерации «Развитие физической культуры и спорта» с показателями соответствующих региональных и муниципальных программ»,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D242B">
              <w:rPr>
                <w:rFonts w:ascii="Times New Roman" w:hAnsi="Times New Roman" w:cs="Times New Roman"/>
                <w:sz w:val="24"/>
                <w:szCs w:val="24"/>
              </w:rPr>
              <w:t xml:space="preserve"> целях обеспечения сбалансированности целевых показателей государственной программы Ханты-Мансийского автономного округа – Югры «Развитие физической культуры и спорта в Ханты-Мансийском автономном округе – Югре на 2016-2020 годы»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муниципальную программу города Нефтеюганска «Развитие физической культуры и спорта в городе Нефтеюганске на 2014-2020 годы» внесены изменения в части приведения целевых показателей в соответствии с целевыми показателями государственной программы автономного округа </w:t>
            </w:r>
            <w:hyperlink r:id="rId7" w:history="1">
              <w:r w:rsidRPr="00E17B1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</w:rPr>
                <w:t>(</w:t>
              </w:r>
              <w:r w:rsidRPr="00E17B15">
                <w:rPr>
                  <w:rStyle w:val="a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постановление администрации города Нефтеюганска от 02.12.2016 № 1060-п)</w:t>
              </w:r>
            </w:hyperlink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65A87" w:rsidRDefault="00765A87" w:rsidP="00D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Рекомендовать органам местного самоуправления муниципальных образований</w:t>
            </w:r>
            <w:r w:rsidRPr="00A52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Ханты-Мансийского автономного округа – Югры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65A87" w:rsidRPr="00A52AF6" w:rsidRDefault="00765A87" w:rsidP="00D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A52AF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участие обучающихся образовательных организаций в мероприятиях, проводимых Департаментом </w:t>
            </w:r>
            <w:r w:rsidRPr="00A5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молодежной политики Ханты-Мансийского автономного округа – Югры в рамках реализации государственной программы "Развитие образования в Ханты-Мансийском автономном округе – Югре на 2016–2020 годы" с целью выявления и поддержки детей, проявивших выдающиеся способности;</w:t>
            </w:r>
          </w:p>
          <w:p w:rsidR="00765A87" w:rsidRPr="00A52AF6" w:rsidRDefault="00765A87" w:rsidP="00D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AF6">
              <w:rPr>
                <w:rFonts w:ascii="Times New Roman" w:hAnsi="Times New Roman" w:cs="Times New Roman"/>
                <w:sz w:val="24"/>
                <w:szCs w:val="24"/>
              </w:rPr>
              <w:t>2) представить информацию о практике реализации Концепции общенациональной системы выявле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развития молодых талантов</w:t>
            </w:r>
          </w:p>
          <w:p w:rsidR="00765A87" w:rsidRPr="00A52AF6" w:rsidRDefault="00765A87" w:rsidP="00A52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</w:tcPr>
          <w:p w:rsidR="00765A87" w:rsidRPr="003F7EC9" w:rsidRDefault="00765A87" w:rsidP="00B12AA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Создана единая муниципальная базы данных одарённых детей в области науки, образования, культуры и искусства, спорта, молодёжной политики. Информация об одарённых детях включена в региональную базу данных одарённых детей и молодежи Ханты-Мансийского автономного округа–Югры «Молодые таланты Югры». </w:t>
            </w:r>
          </w:p>
          <w:p w:rsidR="00765A87" w:rsidRPr="003F7EC9" w:rsidRDefault="00765A87" w:rsidP="00B12AA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9">
              <w:rPr>
                <w:rFonts w:ascii="Times New Roman" w:hAnsi="Times New Roman"/>
                <w:sz w:val="24"/>
                <w:szCs w:val="24"/>
              </w:rPr>
              <w:lastRenderedPageBreak/>
              <w:t>Организовано участие учащихся во Всероссийской олимпиаде школьников: победители и призёры регионального этапа Всероссийской олимпиады школьников - 17 человек (2016 г. - 17 человек), участие в заключительном этапе Всероссийской олимпиады школьников - 2 учащихся (2016 г. – 1 человек). В настоящее время организовано проведение муниципального этапа Всероссийской олимпиады школьников.</w:t>
            </w:r>
          </w:p>
          <w:p w:rsidR="00765A87" w:rsidRPr="003F7EC9" w:rsidRDefault="00765A87" w:rsidP="00B12AAB">
            <w:pPr>
              <w:widowControl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7EC9">
              <w:rPr>
                <w:rFonts w:ascii="Times New Roman" w:hAnsi="Times New Roman"/>
                <w:sz w:val="24"/>
                <w:szCs w:val="24"/>
              </w:rPr>
              <w:t>2)реализуется</w:t>
            </w:r>
            <w:r w:rsidRPr="003F7EC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Межведомственный муниципальный Комплекс мер по реализации Концепции </w:t>
            </w:r>
            <w:r w:rsidRPr="003F7EC9">
              <w:rPr>
                <w:rFonts w:ascii="Times New Roman" w:hAnsi="Times New Roman"/>
                <w:sz w:val="24"/>
                <w:szCs w:val="24"/>
              </w:rPr>
              <w:t xml:space="preserve">общенациональной системы выявления и развития молодых талантов в городе Нефтеюганске. </w:t>
            </w:r>
            <w:r w:rsidRPr="003F7E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МБУ ДО «Дом детского творчества», являясь </w:t>
            </w:r>
            <w:r w:rsidRPr="003F7EC9">
              <w:rPr>
                <w:rFonts w:ascii="Times New Roman" w:hAnsi="Times New Roman"/>
                <w:noProof/>
                <w:sz w:val="24"/>
                <w:szCs w:val="24"/>
              </w:rPr>
              <w:t>федеральной экпериментальной площадкой в области технического творчества</w:t>
            </w:r>
            <w:r w:rsidRPr="003F7E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обеспечивает развитие образовательной робототехники через реализацию программ «Основы компьютерной грамотности», «Начальное техническое моделирование» «3</w:t>
            </w:r>
            <w:r w:rsidRPr="003F7EC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D</w:t>
            </w:r>
            <w:r w:rsidRPr="003F7E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моделирование», «Аниматроника», «Образовательная робототехника», «Школа юных пилотов». </w:t>
            </w:r>
          </w:p>
          <w:p w:rsidR="00765A87" w:rsidRPr="003F7EC9" w:rsidRDefault="00765A87" w:rsidP="00B12AA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целью</w:t>
            </w:r>
            <w:r w:rsidRPr="003F7EC9">
              <w:rPr>
                <w:rFonts w:ascii="Times New Roman" w:hAnsi="Times New Roman"/>
                <w:sz w:val="24"/>
                <w:szCs w:val="24"/>
              </w:rPr>
              <w:t xml:space="preserve"> развития шахматного образования и выявления одарённых юных шахматистов на базе МБОУ ДОД «Дом детского творчества» работает шахматный клуб с охватом 511 детей в возрасте от 6 до 18 лет. В целях популяризации форм интеллектуального досуга среди молодёжи реализуется проект «Нефтеюганский интеллектуальный клуб». Проводится V Чемпионат по игре «Что? Где? Когда?» среди учащихся, в котором принимают участие 20 команд из 14 образовательных организаций. </w:t>
            </w:r>
          </w:p>
          <w:p w:rsidR="00765A87" w:rsidRPr="003F7EC9" w:rsidRDefault="00765A87" w:rsidP="00B12A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9">
              <w:rPr>
                <w:rFonts w:ascii="Times New Roman" w:hAnsi="Times New Roman"/>
                <w:sz w:val="24"/>
                <w:szCs w:val="24"/>
              </w:rPr>
              <w:t>Задачу выявления и поддержки лучших детских коллективов и творчески одарённых детей успешно решает городской фестиваль детского и юношеского творчества «Созвездие юных талантов Нефтеюганска» с охватом 1740 учащихся. В рамках социального партнёрства с МБУ «Детская музыкальная школа им.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EC9">
              <w:rPr>
                <w:rFonts w:ascii="Times New Roman" w:hAnsi="Times New Roman"/>
                <w:sz w:val="24"/>
                <w:szCs w:val="24"/>
              </w:rPr>
              <w:t>В.В.Андреева» реализуются образовательные проекты: «Детская филармония «Твой друг – музыка» для детей младшего школьного возраста,  «Наше наследие» для старшеклассников.</w:t>
            </w:r>
          </w:p>
          <w:p w:rsidR="00765A87" w:rsidRPr="003F7EC9" w:rsidRDefault="00765A87" w:rsidP="00B12AA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EC9">
              <w:rPr>
                <w:rFonts w:ascii="Times New Roman" w:hAnsi="Times New Roman"/>
                <w:sz w:val="24"/>
                <w:szCs w:val="24"/>
              </w:rPr>
              <w:t xml:space="preserve">Для создания положительного имиджа одарённых детей, поощрения и стимулирования их к дальнейшей деятельности реализуется проект </w:t>
            </w:r>
            <w:r w:rsidRPr="003F7EC9">
              <w:rPr>
                <w:rFonts w:ascii="Times New Roman" w:hAnsi="Times New Roman"/>
                <w:sz w:val="24"/>
                <w:szCs w:val="24"/>
              </w:rPr>
              <w:lastRenderedPageBreak/>
              <w:t>«Новые имена» совместно с ТРК «Юганск» (6 репортажей об одарённых детях).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379" w:type="dxa"/>
          </w:tcPr>
          <w:p w:rsidR="00765A87" w:rsidRPr="00182AD8" w:rsidRDefault="00765A87" w:rsidP="00182AD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182AD8">
              <w:rPr>
                <w:color w:val="000000"/>
              </w:rPr>
              <w:t>рганам местного самоуправления муниципальных образований Ханты-Мансийского автономного округа – Югры:</w:t>
            </w:r>
          </w:p>
          <w:p w:rsidR="00765A87" w:rsidRPr="00182AD8" w:rsidRDefault="00765A87" w:rsidP="00182AD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182AD8">
              <w:rPr>
                <w:color w:val="000000"/>
              </w:rPr>
              <w:t>1) продолжить реализацию Всероссийского физкультурно-спортивного комплекса "Готов к труду и обороне" в Ханты-Мансийском автономном округе – Югре;</w:t>
            </w:r>
          </w:p>
          <w:p w:rsidR="00765A87" w:rsidRDefault="00765A87" w:rsidP="00182AD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182AD8">
              <w:rPr>
                <w:color w:val="000000"/>
              </w:rPr>
              <w:t>2) использовать различные формы поощрения работников, успешно сдавших тесты физкультурно-спортивного комплекса "Готов к труду и обороне" с целью максимального пр</w:t>
            </w:r>
            <w:r>
              <w:rPr>
                <w:color w:val="000000"/>
              </w:rPr>
              <w:t>ивлечения к участию в комплексе</w:t>
            </w:r>
          </w:p>
          <w:p w:rsidR="00765A87" w:rsidRPr="00182AD8" w:rsidRDefault="00765A87" w:rsidP="00182AD8">
            <w:pPr>
              <w:pStyle w:val="a4"/>
              <w:spacing w:before="0" w:beforeAutospacing="0" w:after="0" w:afterAutospacing="0"/>
            </w:pPr>
          </w:p>
        </w:tc>
        <w:tc>
          <w:tcPr>
            <w:tcW w:w="7732" w:type="dxa"/>
          </w:tcPr>
          <w:p w:rsidR="00765A87" w:rsidRDefault="00765A87" w:rsidP="00E27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городе Нефтеюганске с 2015 года поэтапно осуществляется внедрение Всероссийского физкультурно-спортивного комплекса «Готов к труду и обороне» (ГТО), регулярно проводятся заседания координационного совета. План поэтапного внедрения комплекса выполняется в соответствии с установленными сроками.</w:t>
            </w:r>
          </w:p>
          <w:p w:rsidR="00765A87" w:rsidRDefault="00765A87" w:rsidP="00E270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период работы центра тестирования в выполнении Всероссийского физкультурно-спортивного комплекса «Готов к труду и обороне» (ГТО) приняло участие 44 628 человек, проведено более 50 официальных спортивных мероприятий по приему нормативов «тестов».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</w:tcPr>
          <w:p w:rsidR="00765A87" w:rsidRDefault="00765A87" w:rsidP="00D544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544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рганам местного самоуправления муниципальных образований Ханты-Мансийского автономного округа – Югры при разработке документов территориального планирования руководствоваться Территориальной схемой обращения с отходами производства и потребления, в том числе с твердыми коммунальными отходами, в Ханты-Мансийском автономном округе – Югре, утвержденной распоряжением Правительства Ханты-Мансийского автономного округа – Югры от 21 октября 2016 года № 559-рп, в части создания, расширения, реконструкции, модернизации объектов обработки, утилизации, обезвреживания и размещения отходов</w:t>
            </w:r>
          </w:p>
          <w:p w:rsidR="00765A87" w:rsidRPr="00D54488" w:rsidRDefault="00765A87" w:rsidP="00D544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</w:tcPr>
          <w:p w:rsidR="00765A87" w:rsidRPr="00D54488" w:rsidRDefault="00765A87" w:rsidP="00D54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Территориальная схема обращения с отходами, в том числе с твердыми коммунальными отходами, в Ханты-Мансийском автономном округе-Югре, утвержденная распоряжением Правительства Ханты-Мансийского автономного округа от 21.10.2016 № 559-п, принята к руководству в работе и используется  при разработке соответствующих нормативных правовых актов администрации города Нефтеюганска.</w:t>
            </w:r>
          </w:p>
        </w:tc>
      </w:tr>
      <w:tr w:rsidR="00765A87" w:rsidTr="006C0C82">
        <w:tc>
          <w:tcPr>
            <w:tcW w:w="14786" w:type="dxa"/>
            <w:gridSpan w:val="3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D54488">
              <w:rPr>
                <w:rFonts w:ascii="Times New Roman" w:hAnsi="Times New Roman" w:cs="Times New Roman"/>
                <w:b/>
                <w:sz w:val="24"/>
                <w:szCs w:val="24"/>
              </w:rPr>
              <w:t>етвертое заседание Координационного совета</w:t>
            </w:r>
          </w:p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1)п</w:t>
            </w:r>
            <w:r w:rsidRPr="00D54488">
              <w:rPr>
                <w:color w:val="000000"/>
              </w:rPr>
              <w:t>ривести уставы муниципальных образований в соответствие с Федеральным законом от 18 июля 2017 года № 171-ФЗ "О внесении изменений в Федеральный закон "Об общих принципах организации местного самоуправления в Российской Федерации"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</w:pPr>
          </w:p>
        </w:tc>
        <w:tc>
          <w:tcPr>
            <w:tcW w:w="7732" w:type="dxa"/>
          </w:tcPr>
          <w:p w:rsidR="00765A87" w:rsidRPr="005E7C97" w:rsidRDefault="00765A87" w:rsidP="005E7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целях приведения Устава города Нефтеюганска в соответствие </w:t>
            </w:r>
            <w:r w:rsidRPr="005E7C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Федеральным законом от 18 июля 2017 года № 171-ФЗ "О внесении изменений в Федеральный закон "Об общих принципах организации местного самоуправления в Российской Федерации"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5E7C97">
              <w:rPr>
                <w:rFonts w:ascii="Times New Roman" w:hAnsi="Times New Roman" w:cs="Times New Roman"/>
                <w:sz w:val="24"/>
                <w:szCs w:val="24"/>
              </w:rPr>
              <w:t xml:space="preserve">ешение Думы города Нефтеюганска «О внесении изменений в Устав города </w:t>
            </w:r>
            <w:r w:rsidRPr="005E7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Нефтеюганска» будет принято на заседании Думы 29.11.2017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(публичные слушания по проекту состоялись 17.10.2017)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65A87" w:rsidRDefault="00765A87" w:rsidP="007518F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2) в</w:t>
            </w:r>
            <w:r w:rsidRPr="00D54488">
              <w:rPr>
                <w:color w:val="000000"/>
              </w:rPr>
              <w:t>о исполнение статьи 81 Жилищного кодекса Российской Федерации, пункта 4 статьи 15 Закона Ханты-Мансийского автономного округа – Югры от 6 июля 2005 года № 57-оз "О регулировании отдельных жилищных отношений в Ханты-Мансийском автономном округе – Югре", постановления Правительства Российской Федерации от 27 июля 1996 года № 901 "О предоставлении льгот инвалидам и семьям, имеющим детей-инвалидов, по обеспечению их жилыми помещениями, оплате жилья и коммунальных услуг" принять порядок замены жилых помещений инвалидам, семьям, имеющим детей-инвалидов, являющихся нанимателями жилых помещений по договорам социального найма</w:t>
            </w:r>
            <w:r>
              <w:rPr>
                <w:color w:val="000000"/>
              </w:rPr>
              <w:t xml:space="preserve"> муниципального жилищного фонда</w:t>
            </w:r>
          </w:p>
          <w:p w:rsidR="00765A87" w:rsidRPr="00D54488" w:rsidRDefault="00765A87" w:rsidP="007518F6">
            <w:pPr>
              <w:pStyle w:val="a4"/>
              <w:spacing w:before="0" w:beforeAutospacing="0" w:after="0" w:afterAutospacing="0"/>
            </w:pPr>
          </w:p>
        </w:tc>
        <w:tc>
          <w:tcPr>
            <w:tcW w:w="7732" w:type="dxa"/>
          </w:tcPr>
          <w:p w:rsidR="00765A87" w:rsidRPr="007518F6" w:rsidRDefault="00765A87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8F6">
              <w:rPr>
                <w:rFonts w:ascii="Times New Roman" w:hAnsi="Times New Roman" w:cs="Times New Roman"/>
                <w:sz w:val="24"/>
                <w:szCs w:val="24"/>
              </w:rPr>
              <w:t>Во исполнение статьи 81 Жилищного кодекса Российской Федерации, пункта 4 статьи 15 Закона Ханты-Мансийского автономного округа - Югры от  06.07.2005 № 57-оз «О регулировании отдельных жилищных отношений в Ханты-Мансийском автономном округе - Югре, постановления Правительства Российской Федерации от 27.07.1996 № 901 «О предоставлении льгот инвалидам и семьям, имеющим детей-инвалидов, по обеспечению их жилыми помещениями, оплате жилья и коммунальных услуг постановлением администрации города № 53-нп от 29.04.2016 утвержден «Порядок замены муниципальных жилых помещений жилищного фонда социального использования инвалидам, семьям, имеющих детей-инвалидов, являющимся нанимателями жилых помещений по договорам социального найма».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65A87" w:rsidRPr="00D54488" w:rsidRDefault="00765A87" w:rsidP="00866D1E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3) у</w:t>
            </w:r>
            <w:r w:rsidRPr="00D54488">
              <w:rPr>
                <w:color w:val="000000"/>
              </w:rPr>
              <w:t>твердить перечень видов муниципального контроля и органов местного самоуправления, уполномоченных на их осуществление (пункт 1 части 2 статьи 6 Федерального закона от 26 декабря 2008 № 294-ФЗ "О защите прав юридических лиц и индивидуальных предпринимателей при осуществлении государственного контроля (надзора) и муни</w:t>
            </w:r>
            <w:r>
              <w:rPr>
                <w:color w:val="000000"/>
              </w:rPr>
              <w:t>ципального контроля")</w:t>
            </w:r>
          </w:p>
        </w:tc>
        <w:tc>
          <w:tcPr>
            <w:tcW w:w="7732" w:type="dxa"/>
          </w:tcPr>
          <w:p w:rsidR="00765A87" w:rsidRPr="003D60E6" w:rsidRDefault="003D60E6" w:rsidP="003D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целях реализации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 </w:t>
            </w:r>
            <w:r w:rsidRPr="003D6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D6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части 2 статьи 6 Федерального закона от 26 декабря 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1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администрацией города Нефтеюганска разработан соответствующий проект постановления администрации города  Нефтеюганска, который в настоящее время проходит процедуру согласования и будет принят в срок до 01.12.2017 года.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65A87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4) п</w:t>
            </w:r>
            <w:r w:rsidRPr="00D54488">
              <w:rPr>
                <w:color w:val="000000"/>
              </w:rPr>
              <w:t xml:space="preserve">ринять предусмотренные действующим законодательством муниципальные нормативные 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54488">
              <w:rPr>
                <w:color w:val="000000"/>
              </w:rPr>
              <w:t>правовые акты в сфере инвестиционной деятельност</w:t>
            </w:r>
            <w:r>
              <w:rPr>
                <w:color w:val="000000"/>
              </w:rPr>
              <w:t>и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</w:pPr>
          </w:p>
        </w:tc>
        <w:tc>
          <w:tcPr>
            <w:tcW w:w="7732" w:type="dxa"/>
          </w:tcPr>
          <w:p w:rsidR="00765A87" w:rsidRPr="00EA0E4B" w:rsidRDefault="00765A87" w:rsidP="00EA0E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города Нефтеюганска сформирована база нормативных правовых актов, устанавливающих основные направления инвестиционной деятельности в городе Нефтеюганске. На официальном сайте органов местного самоуправления города Нефтеюганска в сети Интернет создан и регулярно актуализируется раздел «Инвестиционная политика»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5) п</w:t>
            </w:r>
            <w:r w:rsidRPr="00D54488">
              <w:rPr>
                <w:color w:val="000000"/>
              </w:rPr>
              <w:t>ривести правила землепользования и застройки муниципального образования в соответствие с Федеральным законом от 3 июля 2016 года </w:t>
            </w:r>
            <w:r w:rsidRPr="00D54488">
              <w:rPr>
                <w:color w:val="000000"/>
              </w:rPr>
              <w:br/>
            </w:r>
            <w:r w:rsidRPr="00D54488">
              <w:rPr>
                <w:color w:val="000000"/>
              </w:rPr>
              <w:lastRenderedPageBreak/>
              <w:t>№ 372-ФЗ "О внесении изменений в Градостроительный кодекс Российской Федерации и отдельные законодател</w:t>
            </w:r>
            <w:r>
              <w:rPr>
                <w:color w:val="000000"/>
              </w:rPr>
              <w:t>ьные акты Российской Федерации"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</w:pPr>
          </w:p>
        </w:tc>
        <w:tc>
          <w:tcPr>
            <w:tcW w:w="7732" w:type="dxa"/>
          </w:tcPr>
          <w:p w:rsidR="00765A87" w:rsidRPr="00E3489D" w:rsidRDefault="00765A87" w:rsidP="00CD1510">
            <w:pPr>
              <w:pStyle w:val="a4"/>
              <w:spacing w:before="0" w:beforeAutospacing="0" w:after="0" w:afterAutospacing="0"/>
            </w:pPr>
            <w:r w:rsidRPr="00E3489D">
              <w:lastRenderedPageBreak/>
              <w:t xml:space="preserve">В целях приведения </w:t>
            </w:r>
            <w:r>
              <w:t xml:space="preserve">Правил землепользования и застройки города Нефтеюганска (далее – ПЗЗ) в соответствие с действующим законодательством Российской Федерации, в том числе с </w:t>
            </w:r>
            <w:r w:rsidRPr="00D54488">
              <w:rPr>
                <w:color w:val="000000"/>
              </w:rPr>
              <w:t xml:space="preserve">Федеральным </w:t>
            </w:r>
            <w:r w:rsidRPr="00D54488">
              <w:rPr>
                <w:color w:val="000000"/>
              </w:rPr>
              <w:lastRenderedPageBreak/>
              <w:t xml:space="preserve">законом от </w:t>
            </w:r>
            <w:r>
              <w:rPr>
                <w:color w:val="000000"/>
              </w:rPr>
              <w:t>03.07.</w:t>
            </w:r>
            <w:r w:rsidRPr="00D54488">
              <w:rPr>
                <w:color w:val="000000"/>
              </w:rPr>
              <w:t xml:space="preserve"> 2016 № 372-ФЗ "О внесении изменений в Градостроительный кодекс Российской Федерации и отдельные законодател</w:t>
            </w:r>
            <w:r>
              <w:rPr>
                <w:color w:val="000000"/>
              </w:rPr>
              <w:t xml:space="preserve">ьные акты Российской Федерации" на основании постановления главы города от 07.09.2017 № 85 12.11.2017 проведены публичные слушания по проекту ПЗЗ. Проект ПЗЗ будет вынесен на рассмотрение и утверждение Думы города Нефтеюганска в декабре 2017 года. 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79" w:type="dxa"/>
          </w:tcPr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О</w:t>
            </w:r>
            <w:r w:rsidRPr="00D54488">
              <w:rPr>
                <w:color w:val="000000"/>
              </w:rPr>
              <w:t>рганам местного самоуправления муниципальных образований Ханты-Мансийского автономного округа – Югры рассмотреть возможность: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54488">
              <w:rPr>
                <w:color w:val="000000"/>
              </w:rPr>
              <w:t>1) предложить энергетическим компаниям в первоочередном порядке включить в инвестиционную программу строительство электрических сетей и электрических подстанций на земельных участках, выделенных для льготных категорий граждан;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54488">
              <w:rPr>
                <w:color w:val="000000"/>
              </w:rPr>
              <w:t>2) предложить газовым компаниям принять специальную программу по газификации микрорайонов с земельными участками, выделенными для льготных категорий граждан.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</w:pPr>
          </w:p>
        </w:tc>
        <w:tc>
          <w:tcPr>
            <w:tcW w:w="7732" w:type="dxa"/>
          </w:tcPr>
          <w:p w:rsidR="00765A87" w:rsidRPr="007518F6" w:rsidRDefault="00765A87" w:rsidP="007518F6">
            <w:pPr>
              <w:pStyle w:val="2"/>
              <w:rPr>
                <w:b w:val="0"/>
                <w:sz w:val="24"/>
                <w:szCs w:val="24"/>
              </w:rPr>
            </w:pPr>
            <w:r w:rsidRPr="007518F6">
              <w:rPr>
                <w:b w:val="0"/>
                <w:sz w:val="24"/>
                <w:szCs w:val="24"/>
              </w:rPr>
              <w:t>В целом по пункту 3: администрацией города Нефтеюганска направлено обращение в адрес ОАО «ЮТЭК-Региональные сети» о возможности ускорить реализацию объекта «Электроснабжение территории в районе СУ-62 г.Нефтеюганска» в рамках инвестиционной программы ОАО «ЮТЭК-РС» на 2018-2023 годы, а также обращение в адрес ОАО «Нефтеюганскгаз» о возможности разработки программы по газификации микрорайонов с земельными участками, планируемых к предоставлению льготной категории граждан.</w:t>
            </w:r>
          </w:p>
          <w:p w:rsidR="00765A87" w:rsidRPr="007518F6" w:rsidRDefault="00765A87" w:rsidP="00F03B2F">
            <w:pPr>
              <w:pStyle w:val="2"/>
              <w:rPr>
                <w:b w:val="0"/>
                <w:sz w:val="24"/>
                <w:szCs w:val="24"/>
              </w:rPr>
            </w:pPr>
            <w:r w:rsidRPr="007518F6">
              <w:rPr>
                <w:b w:val="0"/>
                <w:sz w:val="24"/>
                <w:szCs w:val="24"/>
              </w:rPr>
              <w:t>По итогам рабочих совещаний в администрации города Нефтеюганска разработан комплекс мер в рамках мониторинга нормативного обеспечения функционирования детских дворовых площадок в городе Нефтеюганске, а именно:</w:t>
            </w:r>
          </w:p>
          <w:p w:rsidR="00765A87" w:rsidRPr="007518F6" w:rsidRDefault="00765A87" w:rsidP="00F03B2F">
            <w:pPr>
              <w:pStyle w:val="2"/>
              <w:ind w:firstLine="317"/>
              <w:rPr>
                <w:b w:val="0"/>
                <w:sz w:val="24"/>
                <w:szCs w:val="24"/>
              </w:rPr>
            </w:pPr>
            <w:r w:rsidRPr="007518F6">
              <w:rPr>
                <w:b w:val="0"/>
                <w:sz w:val="24"/>
                <w:szCs w:val="24"/>
              </w:rPr>
              <w:t>-департаментом жилищно-коммунального хозяйства администрации города Нефтеюганска осуществлены мероприятия по объединению малых архитектурных форм в единые комплексы игровых дворовых площадок;</w:t>
            </w:r>
          </w:p>
          <w:p w:rsidR="00765A87" w:rsidRPr="007518F6" w:rsidRDefault="00765A87" w:rsidP="00F03B2F">
            <w:pPr>
              <w:pStyle w:val="2"/>
              <w:ind w:firstLine="317"/>
              <w:rPr>
                <w:b w:val="0"/>
                <w:sz w:val="24"/>
                <w:szCs w:val="24"/>
              </w:rPr>
            </w:pPr>
            <w:r w:rsidRPr="007518F6">
              <w:rPr>
                <w:b w:val="0"/>
                <w:sz w:val="24"/>
                <w:szCs w:val="24"/>
              </w:rPr>
              <w:t xml:space="preserve">-департаментом градостроительства и земельных отношений администрации города Нефтеюганска подготовлены схемы с заключением о территориальном расположении комплексов, с учетом принадлежности к землям общего пользования либо придомовой территории; </w:t>
            </w:r>
          </w:p>
          <w:p w:rsidR="00765A87" w:rsidRPr="007518F6" w:rsidRDefault="00765A87" w:rsidP="00F03B2F">
            <w:pPr>
              <w:pStyle w:val="2"/>
              <w:ind w:firstLine="317"/>
              <w:rPr>
                <w:b w:val="0"/>
                <w:sz w:val="24"/>
                <w:szCs w:val="24"/>
              </w:rPr>
            </w:pPr>
            <w:r w:rsidRPr="007518F6">
              <w:rPr>
                <w:b w:val="0"/>
                <w:sz w:val="24"/>
                <w:szCs w:val="24"/>
              </w:rPr>
              <w:t>-департаментом муниципального имущества администрации города Нефтеюганска осуществлены комиссионные выезды с целью визуального осмотра, оценки состояния малых архитектурных форм, проведения инвентаризации.</w:t>
            </w:r>
          </w:p>
          <w:p w:rsidR="00765A87" w:rsidRPr="007518F6" w:rsidRDefault="00765A87" w:rsidP="00F03B2F">
            <w:pPr>
              <w:pStyle w:val="2"/>
              <w:ind w:firstLine="317"/>
              <w:rPr>
                <w:b w:val="0"/>
                <w:sz w:val="24"/>
                <w:szCs w:val="24"/>
              </w:rPr>
            </w:pPr>
            <w:r w:rsidRPr="007518F6">
              <w:rPr>
                <w:b w:val="0"/>
                <w:sz w:val="24"/>
                <w:szCs w:val="24"/>
              </w:rPr>
              <w:t xml:space="preserve">По итогам проведенных мероприятий Департаментом жилищно-коммунального хозяйства </w:t>
            </w:r>
            <w:r>
              <w:rPr>
                <w:b w:val="0"/>
                <w:sz w:val="24"/>
                <w:szCs w:val="24"/>
              </w:rPr>
              <w:t xml:space="preserve">администрации города Нефтеюганска </w:t>
            </w:r>
            <w:r w:rsidRPr="007518F6">
              <w:rPr>
                <w:b w:val="0"/>
                <w:sz w:val="24"/>
                <w:szCs w:val="24"/>
              </w:rPr>
              <w:lastRenderedPageBreak/>
              <w:t>планируется осуществить паспортизацию детских игровых площадок, расположенных на территории города Нефтеюганска.</w:t>
            </w:r>
          </w:p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6379" w:type="dxa"/>
          </w:tcPr>
          <w:p w:rsidR="00765A87" w:rsidRDefault="00765A87" w:rsidP="00EA0E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Органам местного самоуправления </w:t>
            </w:r>
            <w:r w:rsidRPr="00D54488">
              <w:rPr>
                <w:color w:val="000000"/>
              </w:rPr>
              <w:t>муниципальных образований Ханты-Мансийского автономного округа – Югры</w:t>
            </w:r>
            <w:r>
              <w:rPr>
                <w:color w:val="000000"/>
              </w:rPr>
              <w:t xml:space="preserve"> оказывать содействие  начинающим фермерам, крестьянским (фермерским) хозяйствам, сельскохозяйственным потребительским кооперативам, в том числе на этапе подготовки к конкурсам  на предоставление грантов  на создание и развитие крестьянских (фермерских) хозяйств, на развитие семейных животноводческих ферм, на развитие материально-технической базы сельскохозяйственных кооперативов</w:t>
            </w:r>
          </w:p>
        </w:tc>
        <w:tc>
          <w:tcPr>
            <w:tcW w:w="7732" w:type="dxa"/>
          </w:tcPr>
          <w:p w:rsidR="00765A87" w:rsidRPr="00AE3879" w:rsidRDefault="00765A87" w:rsidP="00AE3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387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департамента экономического развития администрации города Нефтеюганска оказывается информационно-консультационная поддержка крестьянским (фермерским) хозяйствам  в рамках реализации  программы «Развитие агропромышленного комплекса и рынков сельскохозяйственной продукции, сырья и продовольствия в Ханты-Мансийском автономном округе-Югре в 2016-2020 годах»</w:t>
            </w: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D54488">
              <w:rPr>
                <w:color w:val="000000"/>
              </w:rPr>
              <w:t>рганам местного самоуправления муниципальных образований Ханты-Мансийского автономного округа – Югры: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54488">
              <w:rPr>
                <w:color w:val="000000"/>
              </w:rPr>
              <w:t>1) рассмотреть вопрос о возможности внесения изменений в муниципальные акты, предусматривающие временное предоставление жилых помещений многодетным семьям, семьям, воспитывающим детей-инвалидов, тяжело больных детей на период трудной жизненной ситуации;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54488">
              <w:rPr>
                <w:color w:val="000000"/>
              </w:rPr>
              <w:t>2) обратить внимание на необходимость дополнительного экспертирования условий, созданных для воспитания детей, а также принятия мер для наилучшего обеспечения комфортного и безопасного пребывания и проживания воспитанников, в том числе исчерпывающих мер для воспитания детей коренных малочисленных народов Севера в духе национальной культуры и традиций с целью сохранения этнического самосознания (муниципальным образованиям, на территориях которых имеются образовательные организации с интернатным проживанием детей);</w:t>
            </w:r>
          </w:p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54488">
              <w:rPr>
                <w:color w:val="000000"/>
              </w:rPr>
              <w:t xml:space="preserve">3) активизировать работу по приведению дворовых </w:t>
            </w:r>
            <w:r w:rsidRPr="00D54488">
              <w:rPr>
                <w:color w:val="000000"/>
              </w:rPr>
              <w:lastRenderedPageBreak/>
              <w:t>площадок в надлежащее, безопасное для детей состояние, в том числе принять меры для демонтажа игровых конструкций, не отвечающих требованиям комплексной безопасности, заменив их на новые.</w:t>
            </w:r>
          </w:p>
          <w:p w:rsidR="00765A87" w:rsidRPr="00D54488" w:rsidRDefault="00765A87" w:rsidP="0007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</w:tcPr>
          <w:p w:rsidR="00765A87" w:rsidRDefault="00765A87" w:rsidP="00AC4D55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 п.п. 1 и 2 пункта 5:</w:t>
            </w:r>
          </w:p>
          <w:p w:rsidR="00765A87" w:rsidRPr="007518F6" w:rsidRDefault="00765A87" w:rsidP="00AC4D55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7518F6">
              <w:rPr>
                <w:b w:val="0"/>
                <w:sz w:val="24"/>
                <w:szCs w:val="24"/>
              </w:rPr>
              <w:t>епартамент</w:t>
            </w:r>
            <w:r>
              <w:rPr>
                <w:b w:val="0"/>
                <w:sz w:val="24"/>
                <w:szCs w:val="24"/>
              </w:rPr>
              <w:t>ом</w:t>
            </w:r>
            <w:r w:rsidRPr="007518F6">
              <w:rPr>
                <w:b w:val="0"/>
                <w:sz w:val="24"/>
                <w:szCs w:val="24"/>
              </w:rPr>
              <w:t xml:space="preserve"> жилищно-коммунального хозяйства администрации города Нефтеюганска срок до 01.03.2018 </w:t>
            </w:r>
            <w:r>
              <w:rPr>
                <w:b w:val="0"/>
                <w:sz w:val="24"/>
                <w:szCs w:val="24"/>
              </w:rPr>
              <w:t xml:space="preserve">года </w:t>
            </w:r>
            <w:r w:rsidRPr="007518F6">
              <w:rPr>
                <w:b w:val="0"/>
                <w:sz w:val="24"/>
                <w:szCs w:val="24"/>
              </w:rPr>
              <w:t>планирует</w:t>
            </w:r>
            <w:r>
              <w:rPr>
                <w:b w:val="0"/>
                <w:sz w:val="24"/>
                <w:szCs w:val="24"/>
              </w:rPr>
              <w:t>ся</w:t>
            </w:r>
            <w:r w:rsidRPr="007518F6">
              <w:rPr>
                <w:b w:val="0"/>
                <w:sz w:val="24"/>
                <w:szCs w:val="24"/>
              </w:rPr>
              <w:t xml:space="preserve"> разработать проект </w:t>
            </w:r>
            <w:r>
              <w:rPr>
                <w:b w:val="0"/>
                <w:sz w:val="24"/>
                <w:szCs w:val="24"/>
              </w:rPr>
              <w:t xml:space="preserve">решения Думы </w:t>
            </w:r>
            <w:r w:rsidRPr="007518F6">
              <w:rPr>
                <w:b w:val="0"/>
                <w:sz w:val="24"/>
                <w:szCs w:val="24"/>
              </w:rPr>
              <w:t xml:space="preserve">о внесении изменений в Порядок    формирования управления    и    распоряжения    муниципальным жилищным фондом, находящимся  в   собственности   города  Нефтеюганска, </w:t>
            </w:r>
            <w:r>
              <w:rPr>
                <w:b w:val="0"/>
                <w:sz w:val="24"/>
                <w:szCs w:val="24"/>
              </w:rPr>
              <w:t>утвержденный р</w:t>
            </w:r>
            <w:r w:rsidRPr="007518F6">
              <w:rPr>
                <w:b w:val="0"/>
                <w:sz w:val="24"/>
                <w:szCs w:val="24"/>
              </w:rPr>
              <w:t>ешением Думы города Нефтеюганска от 01.03.2017 № 93-VI</w:t>
            </w:r>
            <w:r>
              <w:rPr>
                <w:b w:val="0"/>
                <w:sz w:val="24"/>
                <w:szCs w:val="24"/>
              </w:rPr>
              <w:t>,</w:t>
            </w:r>
            <w:r w:rsidRPr="007518F6">
              <w:rPr>
                <w:b w:val="0"/>
                <w:sz w:val="24"/>
                <w:szCs w:val="24"/>
              </w:rPr>
              <w:t xml:space="preserve"> в части предоставления жилых помещений муниципального специализированного маневренного жилищного фонда для временного проживания многодетных семей, семей, воспитывающих детей-инвалидов, тяжелобольных детей, на период трудной жизненной ситуации.</w:t>
            </w:r>
          </w:p>
          <w:p w:rsidR="00765A87" w:rsidRDefault="00765A87" w:rsidP="00AC4D55">
            <w:pPr>
              <w:pStyle w:val="2"/>
              <w:ind w:firstLine="317"/>
              <w:rPr>
                <w:b w:val="0"/>
                <w:sz w:val="24"/>
                <w:szCs w:val="24"/>
              </w:rPr>
            </w:pPr>
          </w:p>
          <w:p w:rsidR="00765A87" w:rsidRDefault="00765A87" w:rsidP="00AC4D55">
            <w:pPr>
              <w:pStyle w:val="2"/>
              <w:rPr>
                <w:b w:val="0"/>
                <w:sz w:val="24"/>
                <w:szCs w:val="24"/>
              </w:rPr>
            </w:pPr>
          </w:p>
          <w:p w:rsidR="00765A87" w:rsidRDefault="00765A87" w:rsidP="00AC4D55">
            <w:pPr>
              <w:pStyle w:val="2"/>
              <w:ind w:firstLine="317"/>
              <w:rPr>
                <w:szCs w:val="28"/>
              </w:rPr>
            </w:pPr>
          </w:p>
          <w:p w:rsidR="00765A87" w:rsidRDefault="00765A87" w:rsidP="00AC4D55">
            <w:pPr>
              <w:pStyle w:val="2"/>
              <w:ind w:firstLine="317"/>
              <w:rPr>
                <w:szCs w:val="28"/>
              </w:rPr>
            </w:pPr>
          </w:p>
          <w:p w:rsidR="00765A87" w:rsidRDefault="00765A87" w:rsidP="00AC4D55">
            <w:pPr>
              <w:pStyle w:val="2"/>
              <w:ind w:firstLine="317"/>
              <w:rPr>
                <w:szCs w:val="28"/>
              </w:rPr>
            </w:pPr>
          </w:p>
          <w:p w:rsidR="00765A87" w:rsidRPr="00F03B2F" w:rsidRDefault="00765A87" w:rsidP="00AC4D55">
            <w:pPr>
              <w:pStyle w:val="2"/>
              <w:ind w:firstLine="176"/>
              <w:rPr>
                <w:sz w:val="24"/>
                <w:szCs w:val="24"/>
              </w:rPr>
            </w:pPr>
          </w:p>
          <w:p w:rsidR="00765A87" w:rsidRPr="00F03B2F" w:rsidRDefault="00765A87" w:rsidP="00F03B2F">
            <w:pPr>
              <w:pStyle w:val="2"/>
              <w:ind w:firstLine="17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3)р</w:t>
            </w:r>
            <w:r w:rsidRPr="00F03B2F">
              <w:rPr>
                <w:b w:val="0"/>
                <w:sz w:val="24"/>
                <w:szCs w:val="24"/>
              </w:rPr>
              <w:t xml:space="preserve">аботы по ремонту детских и спортивных площадок выполнялись в рамках муниципальной программы города Нефтеюганска «Развитие </w:t>
            </w:r>
            <w:r w:rsidRPr="00F03B2F">
              <w:rPr>
                <w:b w:val="0"/>
                <w:sz w:val="24"/>
                <w:szCs w:val="24"/>
              </w:rPr>
              <w:lastRenderedPageBreak/>
              <w:t>жилищно-коммунального комплекса в городе Нефтеюганске в 2014-2020 годах».</w:t>
            </w:r>
          </w:p>
          <w:p w:rsidR="00765A87" w:rsidRPr="00F03B2F" w:rsidRDefault="00765A87" w:rsidP="00F03B2F">
            <w:pPr>
              <w:pStyle w:val="2"/>
              <w:ind w:firstLine="176"/>
              <w:rPr>
                <w:b w:val="0"/>
                <w:sz w:val="24"/>
                <w:szCs w:val="24"/>
              </w:rPr>
            </w:pPr>
            <w:r w:rsidRPr="00F03B2F">
              <w:rPr>
                <w:b w:val="0"/>
                <w:sz w:val="24"/>
                <w:szCs w:val="24"/>
              </w:rPr>
              <w:t>В 2017 году в целях операти</w:t>
            </w:r>
            <w:r>
              <w:rPr>
                <w:b w:val="0"/>
                <w:sz w:val="24"/>
                <w:szCs w:val="24"/>
              </w:rPr>
              <w:t>вного реагирования м</w:t>
            </w:r>
            <w:r w:rsidRPr="00F03B2F">
              <w:rPr>
                <w:b w:val="0"/>
                <w:sz w:val="24"/>
                <w:szCs w:val="24"/>
              </w:rPr>
              <w:t>униципальным казенным учреждением коммунального хозяйства «Службе единого заказчика» были заключены муниципальные контракты без проведения торгов по устранению дефектов малых архитектурных форм представляющие угрозу жизни и здоровью граждан.</w:t>
            </w:r>
          </w:p>
          <w:p w:rsidR="00765A87" w:rsidRDefault="00765A87" w:rsidP="00AC4D55">
            <w:pPr>
              <w:pStyle w:val="2"/>
              <w:ind w:firstLine="176"/>
              <w:rPr>
                <w:b w:val="0"/>
                <w:sz w:val="24"/>
                <w:szCs w:val="24"/>
              </w:rPr>
            </w:pPr>
            <w:r w:rsidRPr="00F03B2F">
              <w:rPr>
                <w:b w:val="0"/>
                <w:sz w:val="24"/>
                <w:szCs w:val="24"/>
              </w:rPr>
              <w:t>Кроме того, работа по привидению дворовых площадок в надлежащее, безопасное для детей состояние, будет выполнена в рамках муниципального контракта № Ф.2017.434506 ремонт площадок (в том числе восстановление покрытия), расположенных на территории горо</w:t>
            </w:r>
            <w:r>
              <w:rPr>
                <w:b w:val="0"/>
                <w:sz w:val="24"/>
                <w:szCs w:val="24"/>
              </w:rPr>
              <w:t>да Нефтеюганска</w:t>
            </w:r>
            <w:r w:rsidRPr="00F03B2F">
              <w:rPr>
                <w:b w:val="0"/>
                <w:sz w:val="24"/>
                <w:szCs w:val="24"/>
              </w:rPr>
              <w:t>.</w:t>
            </w:r>
          </w:p>
          <w:p w:rsidR="00765A87" w:rsidRDefault="00765A87" w:rsidP="00AC4D55">
            <w:pPr>
              <w:pStyle w:val="2"/>
              <w:ind w:firstLine="176"/>
              <w:rPr>
                <w:szCs w:val="28"/>
              </w:rPr>
            </w:pPr>
          </w:p>
        </w:tc>
      </w:tr>
      <w:tr w:rsidR="00765A87" w:rsidTr="00077CB4">
        <w:tc>
          <w:tcPr>
            <w:tcW w:w="675" w:type="dxa"/>
          </w:tcPr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379" w:type="dxa"/>
          </w:tcPr>
          <w:p w:rsidR="00765A87" w:rsidRPr="00D54488" w:rsidRDefault="00765A87" w:rsidP="00D5448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D54488">
              <w:rPr>
                <w:color w:val="000000"/>
              </w:rPr>
              <w:t>рганам местного самоуправления муниципальных образований Ханты-Мансийского автономного округа – Югры на основе разработанного и утвержденного Межведомственного комплексного плана мероприятий по профилактике неинфекционных заболеваний и формированию здорового образа жизни на территории Ханты-Мансийского автономного округа – Югры на период 2018–2020 годов подготовить, утвердить и обеспечить реализацию муниципальных планов по профилактике заболеваний и формированию здорового образа жизни на указанный период.</w:t>
            </w:r>
          </w:p>
        </w:tc>
        <w:tc>
          <w:tcPr>
            <w:tcW w:w="7732" w:type="dxa"/>
          </w:tcPr>
          <w:p w:rsidR="00765A87" w:rsidRPr="00F03B2F" w:rsidRDefault="00765A87" w:rsidP="00F03B2F">
            <w:pPr>
              <w:pStyle w:val="2"/>
              <w:ind w:firstLine="17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Комплексный план мероприятий</w:t>
            </w:r>
            <w:r w:rsidRPr="00F03B2F">
              <w:rPr>
                <w:b w:val="0"/>
                <w:sz w:val="24"/>
                <w:szCs w:val="24"/>
              </w:rPr>
              <w:t xml:space="preserve"> по формированию здорового образа жизни среди населения города Нефтеюганска на 2018-2020 годы </w:t>
            </w:r>
            <w:r>
              <w:rPr>
                <w:b w:val="0"/>
                <w:sz w:val="24"/>
                <w:szCs w:val="24"/>
              </w:rPr>
              <w:t>утвержден главой города Нефтеюганска, председателем санитарно-противоэпидемической комиссии  24.11.2017года.</w:t>
            </w:r>
          </w:p>
          <w:p w:rsidR="00765A87" w:rsidRDefault="00765A87" w:rsidP="00077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7CB4" w:rsidRPr="00077CB4" w:rsidRDefault="00077CB4" w:rsidP="00866D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77CB4" w:rsidRPr="00077CB4" w:rsidSect="00C7506A">
      <w:foot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5D4" w:rsidRDefault="00BB35D4" w:rsidP="00182AD8">
      <w:pPr>
        <w:spacing w:after="0" w:line="240" w:lineRule="auto"/>
      </w:pPr>
      <w:r>
        <w:separator/>
      </w:r>
    </w:p>
  </w:endnote>
  <w:endnote w:type="continuationSeparator" w:id="1">
    <w:p w:rsidR="00BB35D4" w:rsidRDefault="00BB35D4" w:rsidP="00182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06688"/>
      <w:docPartObj>
        <w:docPartGallery w:val="Page Numbers (Bottom of Page)"/>
        <w:docPartUnique/>
      </w:docPartObj>
    </w:sdtPr>
    <w:sdtContent>
      <w:p w:rsidR="00182AD8" w:rsidRDefault="00C06106">
        <w:pPr>
          <w:pStyle w:val="a7"/>
          <w:jc w:val="right"/>
        </w:pPr>
        <w:fldSimple w:instr=" PAGE   \* MERGEFORMAT ">
          <w:r w:rsidR="009E60CD">
            <w:rPr>
              <w:noProof/>
            </w:rPr>
            <w:t>2</w:t>
          </w:r>
        </w:fldSimple>
      </w:p>
    </w:sdtContent>
  </w:sdt>
  <w:p w:rsidR="00182AD8" w:rsidRDefault="00182A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5D4" w:rsidRDefault="00BB35D4" w:rsidP="00182AD8">
      <w:pPr>
        <w:spacing w:after="0" w:line="240" w:lineRule="auto"/>
      </w:pPr>
      <w:r>
        <w:separator/>
      </w:r>
    </w:p>
  </w:footnote>
  <w:footnote w:type="continuationSeparator" w:id="1">
    <w:p w:rsidR="00BB35D4" w:rsidRDefault="00BB35D4" w:rsidP="00182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7CB4"/>
    <w:rsid w:val="00066447"/>
    <w:rsid w:val="00077CB4"/>
    <w:rsid w:val="00160E7F"/>
    <w:rsid w:val="00182AD8"/>
    <w:rsid w:val="002403B2"/>
    <w:rsid w:val="00263C5A"/>
    <w:rsid w:val="002D1451"/>
    <w:rsid w:val="002E5B24"/>
    <w:rsid w:val="00350822"/>
    <w:rsid w:val="003D5747"/>
    <w:rsid w:val="003D60E6"/>
    <w:rsid w:val="00412DCC"/>
    <w:rsid w:val="004E54DD"/>
    <w:rsid w:val="0053106A"/>
    <w:rsid w:val="005E7C97"/>
    <w:rsid w:val="00620E33"/>
    <w:rsid w:val="00657BD3"/>
    <w:rsid w:val="007518F6"/>
    <w:rsid w:val="00751AFA"/>
    <w:rsid w:val="00765A87"/>
    <w:rsid w:val="007B6FD5"/>
    <w:rsid w:val="00866D1E"/>
    <w:rsid w:val="00981F27"/>
    <w:rsid w:val="009971BB"/>
    <w:rsid w:val="009E60CD"/>
    <w:rsid w:val="00A52AF6"/>
    <w:rsid w:val="00A54A7F"/>
    <w:rsid w:val="00A830FF"/>
    <w:rsid w:val="00AC4D55"/>
    <w:rsid w:val="00AE3879"/>
    <w:rsid w:val="00B458BE"/>
    <w:rsid w:val="00BB35D4"/>
    <w:rsid w:val="00BB6941"/>
    <w:rsid w:val="00C06106"/>
    <w:rsid w:val="00C7506A"/>
    <w:rsid w:val="00CD1510"/>
    <w:rsid w:val="00D54488"/>
    <w:rsid w:val="00E132FB"/>
    <w:rsid w:val="00E17B15"/>
    <w:rsid w:val="00E27012"/>
    <w:rsid w:val="00E3489D"/>
    <w:rsid w:val="00E71D84"/>
    <w:rsid w:val="00EA0E4B"/>
    <w:rsid w:val="00F03B2F"/>
    <w:rsid w:val="00F9347B"/>
    <w:rsid w:val="00FA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C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52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182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2AD8"/>
  </w:style>
  <w:style w:type="paragraph" w:styleId="a7">
    <w:name w:val="footer"/>
    <w:basedOn w:val="a"/>
    <w:link w:val="a8"/>
    <w:uiPriority w:val="99"/>
    <w:unhideWhenUsed/>
    <w:rsid w:val="00182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2AD8"/>
  </w:style>
  <w:style w:type="paragraph" w:styleId="2">
    <w:name w:val="Body Text 2"/>
    <w:basedOn w:val="a"/>
    <w:link w:val="20"/>
    <w:rsid w:val="007518F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518F6"/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Hyperlink"/>
    <w:basedOn w:val="a0"/>
    <w:uiPriority w:val="99"/>
    <w:unhideWhenUsed/>
    <w:rsid w:val="00E17B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mugansk.ru/uploads/2016/12/1060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34047-88A6-4D7E-9D27-F08821E1C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20</cp:revision>
  <cp:lastPrinted>2017-11-28T03:54:00Z</cp:lastPrinted>
  <dcterms:created xsi:type="dcterms:W3CDTF">2017-11-22T04:12:00Z</dcterms:created>
  <dcterms:modified xsi:type="dcterms:W3CDTF">2017-11-28T09:24:00Z</dcterms:modified>
</cp:coreProperties>
</file>